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D9405C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Case for Change Template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</w:t>
      </w:r>
      <w:r w:rsidR="00D9405C">
        <w:rPr>
          <w:sz w:val="28"/>
          <w:szCs w:val="36"/>
        </w:rPr>
        <w:t>is template provides the change manager one place to capture all of the reasons a change should occur. Information on this template will be used later to create communications</w:t>
      </w:r>
    </w:p>
    <w:p w:rsidR="00891299" w:rsidRDefault="00891299"/>
    <w:p w:rsidR="005C56B4" w:rsidRDefault="005C56B4"/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10530"/>
      </w:tblGrid>
      <w:tr w:rsidR="00D9405C" w:rsidTr="00CD6434">
        <w:trPr>
          <w:trHeight w:val="1403"/>
        </w:trPr>
        <w:tc>
          <w:tcPr>
            <w:tcW w:w="2970" w:type="dxa"/>
            <w:shd w:val="clear" w:color="auto" w:fill="F1B82D"/>
          </w:tcPr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9405C">
              <w:rPr>
                <w:rFonts w:asciiTheme="minorHAnsi" w:hAnsiTheme="minorHAnsi"/>
                <w:b/>
                <w:sz w:val="24"/>
              </w:rPr>
              <w:t>Description</w:t>
            </w:r>
          </w:p>
          <w:p w:rsidR="00D9405C" w:rsidRPr="00BD22E7" w:rsidRDefault="00D9405C" w:rsidP="00E26616">
            <w:pPr>
              <w:jc w:val="center"/>
              <w:rPr>
                <w:rFonts w:asciiTheme="minorHAnsi" w:hAnsiTheme="minorHAnsi"/>
                <w:b/>
              </w:rPr>
            </w:pP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>What is the nature, time/frame, duration and scope of the change?</w:t>
            </w: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30" w:type="dxa"/>
          </w:tcPr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804819578"/>
              <w:placeholder>
                <w:docPart w:val="DB8DD6B8417F470580AAC94B5EBD895B"/>
              </w:placeholder>
              <w:showingPlcHdr/>
            </w:sdtPr>
            <w:sdtEndPr/>
            <w:sdtContent>
              <w:p w:rsidR="00D9405C" w:rsidRDefault="00D9405C" w:rsidP="00E26616">
                <w:pPr>
                  <w:jc w:val="center"/>
                  <w:rPr>
                    <w:rFonts w:asciiTheme="minorHAnsi" w:hAnsiTheme="minorHAnsi"/>
                  </w:rPr>
                </w:pPr>
                <w:r w:rsidRPr="00BD595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</w:tr>
      <w:tr w:rsidR="00D9405C" w:rsidTr="00CD6434">
        <w:trPr>
          <w:trHeight w:val="1417"/>
        </w:trPr>
        <w:tc>
          <w:tcPr>
            <w:tcW w:w="2970" w:type="dxa"/>
            <w:shd w:val="clear" w:color="auto" w:fill="F1B82D"/>
          </w:tcPr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9405C">
              <w:rPr>
                <w:rFonts w:asciiTheme="minorHAnsi" w:hAnsiTheme="minorHAnsi"/>
                <w:b/>
                <w:sz w:val="24"/>
              </w:rPr>
              <w:t>Situation</w:t>
            </w: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 xml:space="preserve">Why is this necessary now?  </w:t>
            </w: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>What is driving this effort?  What is the context?</w:t>
            </w: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30" w:type="dxa"/>
          </w:tcPr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200391289"/>
              <w:placeholder>
                <w:docPart w:val="71D3807984A144D18D4379D47AC4405D"/>
              </w:placeholder>
              <w:showingPlcHdr/>
            </w:sdtPr>
            <w:sdtEndPr/>
            <w:sdtContent>
              <w:p w:rsidR="00D9405C" w:rsidRDefault="00D9405C" w:rsidP="00E26616">
                <w:pPr>
                  <w:jc w:val="center"/>
                  <w:rPr>
                    <w:rFonts w:asciiTheme="minorHAnsi" w:hAnsiTheme="minorHAnsi"/>
                  </w:rPr>
                </w:pPr>
                <w:r w:rsidRPr="00BD595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</w:tr>
      <w:tr w:rsidR="00D9405C" w:rsidTr="00CD6434">
        <w:trPr>
          <w:trHeight w:val="1403"/>
        </w:trPr>
        <w:tc>
          <w:tcPr>
            <w:tcW w:w="2970" w:type="dxa"/>
            <w:shd w:val="clear" w:color="auto" w:fill="F1B82D"/>
          </w:tcPr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9405C">
              <w:rPr>
                <w:rFonts w:asciiTheme="minorHAnsi" w:hAnsiTheme="minorHAnsi"/>
                <w:b/>
                <w:sz w:val="24"/>
              </w:rPr>
              <w:t>Impact</w:t>
            </w: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>What are the anticipated challenges and benefits?</w:t>
            </w: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>Who will be impacted?</w:t>
            </w: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30" w:type="dxa"/>
          </w:tcPr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1266263417"/>
              <w:placeholder>
                <w:docPart w:val="C96A672453F74F728F161A064F65261C"/>
              </w:placeholder>
              <w:showingPlcHdr/>
            </w:sdtPr>
            <w:sdtEndPr/>
            <w:sdtContent>
              <w:p w:rsidR="00D9405C" w:rsidRDefault="00D9405C" w:rsidP="00E26616">
                <w:pPr>
                  <w:jc w:val="center"/>
                  <w:rPr>
                    <w:rFonts w:asciiTheme="minorHAnsi" w:hAnsiTheme="minorHAnsi"/>
                  </w:rPr>
                </w:pPr>
                <w:r w:rsidRPr="00BD595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</w:tr>
      <w:tr w:rsidR="00D9405C" w:rsidTr="00CD6434">
        <w:trPr>
          <w:trHeight w:val="1205"/>
        </w:trPr>
        <w:tc>
          <w:tcPr>
            <w:tcW w:w="2970" w:type="dxa"/>
            <w:shd w:val="clear" w:color="auto" w:fill="F1B82D"/>
          </w:tcPr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9405C">
              <w:rPr>
                <w:rFonts w:asciiTheme="minorHAnsi" w:hAnsiTheme="minorHAnsi"/>
                <w:b/>
                <w:sz w:val="24"/>
              </w:rPr>
              <w:t>Return on Investment</w:t>
            </w: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D9405C" w:rsidRPr="00D9405C" w:rsidRDefault="00D9405C" w:rsidP="00E26616">
            <w:pPr>
              <w:jc w:val="center"/>
              <w:rPr>
                <w:rFonts w:asciiTheme="minorHAnsi" w:hAnsiTheme="minorHAnsi"/>
                <w:sz w:val="24"/>
              </w:rPr>
            </w:pPr>
            <w:r w:rsidRPr="00D9405C">
              <w:rPr>
                <w:rFonts w:asciiTheme="minorHAnsi" w:hAnsiTheme="minorHAnsi"/>
                <w:sz w:val="24"/>
              </w:rPr>
              <w:t>What is the expected near</w:t>
            </w:r>
            <w:r>
              <w:rPr>
                <w:rFonts w:asciiTheme="minorHAnsi" w:hAnsiTheme="minorHAnsi"/>
                <w:sz w:val="24"/>
              </w:rPr>
              <w:t>-</w:t>
            </w:r>
            <w:r w:rsidRPr="00D9405C">
              <w:rPr>
                <w:rFonts w:asciiTheme="minorHAnsi" w:hAnsiTheme="minorHAnsi"/>
                <w:sz w:val="24"/>
              </w:rPr>
              <w:t>term cost compared to the long</w:t>
            </w:r>
            <w:r>
              <w:rPr>
                <w:rFonts w:asciiTheme="minorHAnsi" w:hAnsiTheme="minorHAnsi"/>
                <w:sz w:val="24"/>
              </w:rPr>
              <w:t>-</w:t>
            </w:r>
            <w:r w:rsidRPr="00D9405C">
              <w:rPr>
                <w:rFonts w:asciiTheme="minorHAnsi" w:hAnsiTheme="minorHAnsi"/>
                <w:sz w:val="24"/>
              </w:rPr>
              <w:t>term gain?</w:t>
            </w: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30" w:type="dxa"/>
          </w:tcPr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2047831060"/>
              <w:placeholder>
                <w:docPart w:val="8B9122AF6A5E4B0E85DDE0F50A63F379"/>
              </w:placeholder>
              <w:showingPlcHdr/>
            </w:sdtPr>
            <w:sdtEndPr/>
            <w:sdtContent>
              <w:p w:rsidR="00D9405C" w:rsidRDefault="00D9405C" w:rsidP="00E26616">
                <w:pPr>
                  <w:jc w:val="center"/>
                  <w:rPr>
                    <w:rFonts w:asciiTheme="minorHAnsi" w:hAnsiTheme="minorHAnsi"/>
                  </w:rPr>
                </w:pPr>
                <w:r w:rsidRPr="00BD595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  <w:p w:rsidR="00D9405C" w:rsidRDefault="00D9405C" w:rsidP="00E2661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C56B4" w:rsidRDefault="005C56B4"/>
    <w:p w:rsidR="00ED0EAE" w:rsidRDefault="00ED0EAE" w:rsidP="000F1756">
      <w:pPr>
        <w:pStyle w:val="NoSpacing"/>
        <w:rPr>
          <w:sz w:val="28"/>
          <w:szCs w:val="24"/>
        </w:rPr>
      </w:pPr>
      <w:bookmarkStart w:id="0" w:name="_GoBack"/>
      <w:bookmarkEnd w:id="0"/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16" w:rsidRDefault="00B77B16" w:rsidP="000C30CA">
      <w:r>
        <w:separator/>
      </w:r>
    </w:p>
  </w:endnote>
  <w:endnote w:type="continuationSeparator" w:id="0">
    <w:p w:rsidR="00B77B16" w:rsidRDefault="00B77B16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16" w:rsidRDefault="00B77B16" w:rsidP="000C30CA">
      <w:r>
        <w:separator/>
      </w:r>
    </w:p>
  </w:footnote>
  <w:footnote w:type="continuationSeparator" w:id="0">
    <w:p w:rsidR="00B77B16" w:rsidRDefault="00B77B16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0F1756"/>
    <w:rsid w:val="0039317B"/>
    <w:rsid w:val="00413E3D"/>
    <w:rsid w:val="00414BD7"/>
    <w:rsid w:val="004A15EE"/>
    <w:rsid w:val="00521583"/>
    <w:rsid w:val="005C56B4"/>
    <w:rsid w:val="007058DC"/>
    <w:rsid w:val="00807B81"/>
    <w:rsid w:val="00891299"/>
    <w:rsid w:val="008C5078"/>
    <w:rsid w:val="00B30807"/>
    <w:rsid w:val="00B519B1"/>
    <w:rsid w:val="00B71C47"/>
    <w:rsid w:val="00B77B16"/>
    <w:rsid w:val="00BD595B"/>
    <w:rsid w:val="00C75E98"/>
    <w:rsid w:val="00CD6434"/>
    <w:rsid w:val="00D5710C"/>
    <w:rsid w:val="00D9405C"/>
    <w:rsid w:val="00E04E58"/>
    <w:rsid w:val="00E555F7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623C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DD6B8417F470580AAC94B5EBD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85E1-F965-4190-A674-B45D8A005FCF}"/>
      </w:docPartPr>
      <w:docPartBody>
        <w:p w:rsidR="00B66C0B" w:rsidRDefault="007320C7" w:rsidP="007320C7">
          <w:pPr>
            <w:pStyle w:val="DB8DD6B8417F470580AAC94B5EBD895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3807984A144D18D4379D47AC4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EEF7-3D1E-4928-9571-D4240891B8D5}"/>
      </w:docPartPr>
      <w:docPartBody>
        <w:p w:rsidR="00B66C0B" w:rsidRDefault="007320C7" w:rsidP="007320C7">
          <w:pPr>
            <w:pStyle w:val="71D3807984A144D18D4379D47AC4405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A672453F74F728F161A064F65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D1AD-59F1-4B24-A4E4-3C573516FDA8}"/>
      </w:docPartPr>
      <w:docPartBody>
        <w:p w:rsidR="00B66C0B" w:rsidRDefault="007320C7" w:rsidP="007320C7">
          <w:pPr>
            <w:pStyle w:val="C96A672453F74F728F161A064F65261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122AF6A5E4B0E85DDE0F50A63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EA86-F061-4261-8381-8E02CD171906}"/>
      </w:docPartPr>
      <w:docPartBody>
        <w:p w:rsidR="00B66C0B" w:rsidRDefault="007320C7" w:rsidP="007320C7">
          <w:pPr>
            <w:pStyle w:val="8B9122AF6A5E4B0E85DDE0F50A63F37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F3835"/>
    <w:rsid w:val="00373E5C"/>
    <w:rsid w:val="00520211"/>
    <w:rsid w:val="00633F29"/>
    <w:rsid w:val="007320C7"/>
    <w:rsid w:val="00742580"/>
    <w:rsid w:val="008D3C48"/>
    <w:rsid w:val="00AE64FE"/>
    <w:rsid w:val="00B66C0B"/>
    <w:rsid w:val="00BC1EF7"/>
    <w:rsid w:val="00BC507E"/>
    <w:rsid w:val="00C269ED"/>
    <w:rsid w:val="00C742AC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0C7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B0B2F8F0-15B1-4F9A-9FBA-B6922945803B}"/>
</file>

<file path=customXml/itemProps2.xml><?xml version="1.0" encoding="utf-8"?>
<ds:datastoreItem xmlns:ds="http://schemas.openxmlformats.org/officeDocument/2006/customXml" ds:itemID="{FA938C09-79E5-4994-8623-E7717535FC2E}"/>
</file>

<file path=customXml/itemProps3.xml><?xml version="1.0" encoding="utf-8"?>
<ds:datastoreItem xmlns:ds="http://schemas.openxmlformats.org/officeDocument/2006/customXml" ds:itemID="{D640CA70-6F82-4C26-A257-95F57469F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2021-02-24T16:45:00Z</dcterms:created>
  <dcterms:modified xsi:type="dcterms:W3CDTF">2021-02-24T16:45:00Z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